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22" w:rsidRDefault="00355522">
      <w:r w:rsidRPr="00355522">
        <w:rPr>
          <w:b/>
        </w:rPr>
        <w:t>Check list for submissions after acceptance</w:t>
      </w:r>
      <w:r>
        <w:t>:</w:t>
      </w:r>
    </w:p>
    <w:p w:rsidR="00355522" w:rsidRDefault="00355522">
      <w:r>
        <w:t xml:space="preserve"> Authors should mention their paper ID and paper title in all their correspondences.</w:t>
      </w:r>
    </w:p>
    <w:p w:rsidR="00355522" w:rsidRDefault="00355522">
      <w:r w:rsidRPr="00355522">
        <w:rPr>
          <w:b/>
        </w:rPr>
        <w:t xml:space="preserve"> Through post (Hardcopy)</w:t>
      </w:r>
      <w:r>
        <w:t xml:space="preserve"> </w:t>
      </w:r>
    </w:p>
    <w:p w:rsidR="00355522" w:rsidRDefault="00355522">
      <w:r>
        <w:t>1. Demand Draft / NEFT Receipt</w:t>
      </w:r>
    </w:p>
    <w:p w:rsidR="00355522" w:rsidRDefault="00355522">
      <w:r>
        <w:t xml:space="preserve">2. Copyright form </w:t>
      </w:r>
    </w:p>
    <w:p w:rsidR="00355522" w:rsidRDefault="00355522">
      <w:r>
        <w:t xml:space="preserve">3. Undertaking form </w:t>
      </w:r>
    </w:p>
    <w:p w:rsidR="00424BC4" w:rsidRDefault="00355522">
      <w:r>
        <w:t>4. IEEE Membership proof (If applicable)</w:t>
      </w:r>
    </w:p>
    <w:sectPr w:rsidR="00424BC4" w:rsidSect="009A2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55522"/>
    <w:rsid w:val="00355522"/>
    <w:rsid w:val="00424BC4"/>
    <w:rsid w:val="009A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Sundhar</dc:creator>
  <cp:lastModifiedBy>Sundhar</cp:lastModifiedBy>
  <cp:revision>2</cp:revision>
  <dcterms:created xsi:type="dcterms:W3CDTF">2016-11-16T03:22:00Z</dcterms:created>
  <dcterms:modified xsi:type="dcterms:W3CDTF">2016-11-16T03:33:00Z</dcterms:modified>
</cp:coreProperties>
</file>